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BF46" w14:textId="5CCECEEA" w:rsidR="002F382D" w:rsidRPr="00E94B84" w:rsidRDefault="001F633C">
      <w:pPr>
        <w:rPr>
          <w:b/>
          <w:sz w:val="24"/>
          <w:szCs w:val="24"/>
          <w:u w:val="single"/>
        </w:rPr>
      </w:pPr>
      <w:r w:rsidRPr="00E94B84">
        <w:rPr>
          <w:b/>
          <w:sz w:val="24"/>
          <w:szCs w:val="24"/>
          <w:u w:val="single"/>
        </w:rPr>
        <w:t>BREAN GOLF CLUB</w:t>
      </w:r>
    </w:p>
    <w:p w14:paraId="0410367B" w14:textId="412F3D1B" w:rsidR="001F633C" w:rsidRPr="00E94B84" w:rsidRDefault="001F633C">
      <w:pPr>
        <w:rPr>
          <w:b/>
          <w:sz w:val="24"/>
          <w:szCs w:val="24"/>
          <w:u w:val="single"/>
        </w:rPr>
      </w:pPr>
      <w:r w:rsidRPr="00E94B84">
        <w:rPr>
          <w:b/>
          <w:sz w:val="24"/>
          <w:szCs w:val="24"/>
          <w:u w:val="single"/>
        </w:rPr>
        <w:t>LOCAL RULES EFFECTIVE FROM 1</w:t>
      </w:r>
      <w:r w:rsidR="00D05749">
        <w:rPr>
          <w:b/>
          <w:sz w:val="24"/>
          <w:szCs w:val="24"/>
          <w:u w:val="single"/>
        </w:rPr>
        <w:t>9th</w:t>
      </w:r>
      <w:r w:rsidRPr="00E94B84">
        <w:rPr>
          <w:b/>
          <w:sz w:val="24"/>
          <w:szCs w:val="24"/>
          <w:u w:val="single"/>
        </w:rPr>
        <w:t xml:space="preserve"> JANUARY 2019</w:t>
      </w:r>
    </w:p>
    <w:p w14:paraId="06C8E95A" w14:textId="23541BC3" w:rsidR="001F633C" w:rsidRPr="007347CA" w:rsidRDefault="001F633C" w:rsidP="007347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47CA">
        <w:rPr>
          <w:b/>
          <w:sz w:val="24"/>
          <w:szCs w:val="24"/>
        </w:rPr>
        <w:t>OUT OF BOUNDS. RULE 18.1</w:t>
      </w:r>
    </w:p>
    <w:p w14:paraId="2DE448D3" w14:textId="350790AE" w:rsidR="001F633C" w:rsidRPr="00E94B84" w:rsidRDefault="001F633C">
      <w:r w:rsidRPr="00E94B84">
        <w:t>In or over any ditch, fence or hedge defining the boundary of the course. Outside the margins of the white posts behind the 5</w:t>
      </w:r>
      <w:r w:rsidRPr="00E94B84">
        <w:rPr>
          <w:vertAlign w:val="superscript"/>
        </w:rPr>
        <w:t>th</w:t>
      </w:r>
      <w:r w:rsidRPr="00E94B84">
        <w:t xml:space="preserve"> green</w:t>
      </w:r>
      <w:r w:rsidR="00862C1F">
        <w:t>, behind</w:t>
      </w:r>
      <w:bookmarkStart w:id="0" w:name="_GoBack"/>
      <w:bookmarkEnd w:id="0"/>
      <w:r w:rsidR="00862C1F">
        <w:t xml:space="preserve"> the 2</w:t>
      </w:r>
      <w:r w:rsidR="00862C1F" w:rsidRPr="00862C1F">
        <w:rPr>
          <w:vertAlign w:val="superscript"/>
        </w:rPr>
        <w:t>nd</w:t>
      </w:r>
      <w:r w:rsidR="00862C1F">
        <w:t xml:space="preserve"> green and around to the clubhouse</w:t>
      </w:r>
      <w:r w:rsidRPr="00E94B84">
        <w:t xml:space="preserve">. </w:t>
      </w:r>
    </w:p>
    <w:p w14:paraId="5EEA38BC" w14:textId="74E51911" w:rsidR="001F633C" w:rsidRPr="00E94B84" w:rsidRDefault="001F633C">
      <w:r w:rsidRPr="00E94B84">
        <w:t>Outside the margins of the white posts on the left of the 18</w:t>
      </w:r>
      <w:r w:rsidRPr="00E94B84">
        <w:rPr>
          <w:vertAlign w:val="superscript"/>
        </w:rPr>
        <w:t>th</w:t>
      </w:r>
      <w:r w:rsidRPr="00E94B84">
        <w:t xml:space="preserve"> hole</w:t>
      </w:r>
      <w:r w:rsidR="00FC6027" w:rsidRPr="00E94B84">
        <w:t>, beyond the outside edge of the lake to the right and behind the 18</w:t>
      </w:r>
      <w:r w:rsidR="00FC6027" w:rsidRPr="00E94B84">
        <w:rPr>
          <w:vertAlign w:val="superscript"/>
        </w:rPr>
        <w:t>th</w:t>
      </w:r>
      <w:r w:rsidR="00FC6027" w:rsidRPr="00E94B84">
        <w:t xml:space="preserve"> green</w:t>
      </w:r>
      <w:r w:rsidRPr="00E94B84">
        <w:t xml:space="preserve"> or around the clubhouse area.</w:t>
      </w:r>
    </w:p>
    <w:p w14:paraId="031578E3" w14:textId="0FE4DB99" w:rsidR="001F633C" w:rsidRPr="007347CA" w:rsidRDefault="001F633C" w:rsidP="007347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47CA">
        <w:rPr>
          <w:b/>
          <w:sz w:val="24"/>
          <w:szCs w:val="24"/>
        </w:rPr>
        <w:t>PENALTY AREAS RULE 17</w:t>
      </w:r>
    </w:p>
    <w:p w14:paraId="7A68784A" w14:textId="283989C1" w:rsidR="008D171C" w:rsidRPr="00E94B84" w:rsidRDefault="008D171C" w:rsidP="008D171C">
      <w:pPr>
        <w:rPr>
          <w:rFonts w:eastAsia="Times New Roman"/>
          <w:color w:val="212121"/>
        </w:rPr>
      </w:pPr>
      <w:r w:rsidRPr="00E94B84">
        <w:rPr>
          <w:rFonts w:eastAsia="Times New Roman"/>
          <w:color w:val="212121"/>
        </w:rPr>
        <w:t xml:space="preserve">Red and yellow posts indicate the penalty areas. The margin is defined by the top edge where </w:t>
      </w:r>
      <w:r w:rsidR="00862C1F">
        <w:rPr>
          <w:rFonts w:eastAsia="Times New Roman"/>
          <w:color w:val="212121"/>
        </w:rPr>
        <w:t>the ground break</w:t>
      </w:r>
      <w:r w:rsidRPr="00E94B84">
        <w:rPr>
          <w:rFonts w:eastAsia="Times New Roman"/>
          <w:color w:val="212121"/>
        </w:rPr>
        <w:t>s to create the water course</w:t>
      </w:r>
      <w:r w:rsidR="002D70A0" w:rsidRPr="00E94B84">
        <w:rPr>
          <w:rFonts w:eastAsia="Times New Roman"/>
          <w:color w:val="212121"/>
        </w:rPr>
        <w:t>.</w:t>
      </w:r>
    </w:p>
    <w:p w14:paraId="28C7AC8E" w14:textId="48BBEB72" w:rsidR="001F633C" w:rsidRPr="00E94B84" w:rsidRDefault="001F633C">
      <w:r w:rsidRPr="00E94B84">
        <w:t>All ponds and cross ditches are yellow areas other than the areas defined below.</w:t>
      </w:r>
      <w:r w:rsidR="008D171C" w:rsidRPr="00E94B84">
        <w:t xml:space="preserve"> </w:t>
      </w:r>
    </w:p>
    <w:p w14:paraId="2B6EE197" w14:textId="586D2FEE" w:rsidR="001F633C" w:rsidRPr="00E94B84" w:rsidRDefault="001F633C">
      <w:r w:rsidRPr="00E94B84">
        <w:t>Red penalty areas. Identified by red stakes or lines.</w:t>
      </w:r>
    </w:p>
    <w:p w14:paraId="6FD49307" w14:textId="5AEF22FC" w:rsidR="001F633C" w:rsidRPr="00E94B84" w:rsidRDefault="001F633C">
      <w:r w:rsidRPr="00E94B84">
        <w:t xml:space="preserve">The ditches to the right of the </w:t>
      </w:r>
      <w:r w:rsidR="00605F65" w:rsidRPr="00E94B84">
        <w:t>11</w:t>
      </w:r>
      <w:r w:rsidR="00605F65" w:rsidRPr="00E94B84">
        <w:rPr>
          <w:vertAlign w:val="superscript"/>
        </w:rPr>
        <w:t>th</w:t>
      </w:r>
      <w:r w:rsidR="00605F65" w:rsidRPr="00E94B84">
        <w:t xml:space="preserve"> hole and the left of the 3</w:t>
      </w:r>
      <w:r w:rsidR="00605F65" w:rsidRPr="00E94B84">
        <w:rPr>
          <w:vertAlign w:val="superscript"/>
        </w:rPr>
        <w:t>rd</w:t>
      </w:r>
      <w:r w:rsidR="00605F65" w:rsidRPr="00E94B84">
        <w:t xml:space="preserve">, </w:t>
      </w:r>
      <w:r w:rsidR="00FC6027" w:rsidRPr="00E94B84">
        <w:t>4</w:t>
      </w:r>
      <w:r w:rsidR="00FC6027" w:rsidRPr="00E94B84">
        <w:rPr>
          <w:vertAlign w:val="superscript"/>
        </w:rPr>
        <w:t>th</w:t>
      </w:r>
      <w:r w:rsidR="00FC6027" w:rsidRPr="00E94B84">
        <w:t>,</w:t>
      </w:r>
      <w:r w:rsidR="00605F65" w:rsidRPr="00E94B84">
        <w:t xml:space="preserve"> 11</w:t>
      </w:r>
      <w:r w:rsidR="00605F65" w:rsidRPr="00E94B84">
        <w:rPr>
          <w:vertAlign w:val="superscript"/>
        </w:rPr>
        <w:t>th</w:t>
      </w:r>
      <w:r w:rsidR="00605F65" w:rsidRPr="00E94B84">
        <w:t>, 12</w:t>
      </w:r>
      <w:r w:rsidR="00605F65" w:rsidRPr="00E94B84">
        <w:rPr>
          <w:vertAlign w:val="superscript"/>
        </w:rPr>
        <w:t>th</w:t>
      </w:r>
      <w:r w:rsidR="00605F65" w:rsidRPr="00E94B84">
        <w:t>, 16</w:t>
      </w:r>
      <w:r w:rsidR="00605F65" w:rsidRPr="00E94B84">
        <w:rPr>
          <w:vertAlign w:val="superscript"/>
        </w:rPr>
        <w:t>th</w:t>
      </w:r>
      <w:r w:rsidR="00605F65" w:rsidRPr="00E94B84">
        <w:t>, 17</w:t>
      </w:r>
      <w:r w:rsidR="00605F65" w:rsidRPr="00E94B84">
        <w:rPr>
          <w:vertAlign w:val="superscript"/>
        </w:rPr>
        <w:t>th</w:t>
      </w:r>
      <w:r w:rsidR="00605F65" w:rsidRPr="00E94B84">
        <w:t xml:space="preserve"> and 18</w:t>
      </w:r>
      <w:r w:rsidR="00605F65" w:rsidRPr="00E94B84">
        <w:rPr>
          <w:vertAlign w:val="superscript"/>
        </w:rPr>
        <w:t>th</w:t>
      </w:r>
      <w:r w:rsidR="00605F65" w:rsidRPr="00E94B84">
        <w:t>.</w:t>
      </w:r>
    </w:p>
    <w:p w14:paraId="2CED8CB1" w14:textId="6604138C" w:rsidR="00605F65" w:rsidRPr="00E94B84" w:rsidRDefault="00605F65">
      <w:r w:rsidRPr="00E94B84">
        <w:t>The ponds between the 3</w:t>
      </w:r>
      <w:r w:rsidRPr="00E94B84">
        <w:rPr>
          <w:vertAlign w:val="superscript"/>
        </w:rPr>
        <w:t>rd</w:t>
      </w:r>
      <w:r w:rsidRPr="00E94B84">
        <w:t xml:space="preserve"> and 12</w:t>
      </w:r>
      <w:r w:rsidRPr="00E94B84">
        <w:rPr>
          <w:vertAlign w:val="superscript"/>
        </w:rPr>
        <w:t>th</w:t>
      </w:r>
      <w:r w:rsidRPr="00E94B84">
        <w:t xml:space="preserve"> greens</w:t>
      </w:r>
      <w:r w:rsidR="002D70A0" w:rsidRPr="00E94B84">
        <w:t>, 3</w:t>
      </w:r>
      <w:r w:rsidR="002D70A0" w:rsidRPr="00E94B84">
        <w:rPr>
          <w:vertAlign w:val="superscript"/>
        </w:rPr>
        <w:t>rd</w:t>
      </w:r>
      <w:r w:rsidR="002D70A0" w:rsidRPr="00E94B84">
        <w:t xml:space="preserve"> and 18</w:t>
      </w:r>
      <w:r w:rsidR="002D70A0" w:rsidRPr="00E94B84">
        <w:rPr>
          <w:vertAlign w:val="superscript"/>
        </w:rPr>
        <w:t>th</w:t>
      </w:r>
      <w:r w:rsidR="002D70A0" w:rsidRPr="00E94B84">
        <w:t xml:space="preserve"> fairways</w:t>
      </w:r>
      <w:r w:rsidRPr="00E94B84">
        <w:t>, to the left of the 13</w:t>
      </w:r>
      <w:r w:rsidRPr="00E94B84">
        <w:rPr>
          <w:vertAlign w:val="superscript"/>
        </w:rPr>
        <w:t>th</w:t>
      </w:r>
      <w:r w:rsidRPr="00E94B84">
        <w:t xml:space="preserve"> and 16</w:t>
      </w:r>
      <w:r w:rsidRPr="00E94B84">
        <w:rPr>
          <w:vertAlign w:val="superscript"/>
        </w:rPr>
        <w:t>th</w:t>
      </w:r>
      <w:r w:rsidRPr="00E94B84">
        <w:t xml:space="preserve"> holes and to the right of the 11</w:t>
      </w:r>
      <w:r w:rsidRPr="00E94B84">
        <w:rPr>
          <w:vertAlign w:val="superscript"/>
        </w:rPr>
        <w:t>th</w:t>
      </w:r>
      <w:r w:rsidRPr="00E94B84">
        <w:t>, 14</w:t>
      </w:r>
      <w:r w:rsidRPr="00E94B84">
        <w:rPr>
          <w:vertAlign w:val="superscript"/>
        </w:rPr>
        <w:t>th</w:t>
      </w:r>
      <w:r w:rsidRPr="00E94B84">
        <w:t>, 15</w:t>
      </w:r>
      <w:r w:rsidRPr="00E94B84">
        <w:rPr>
          <w:vertAlign w:val="superscript"/>
        </w:rPr>
        <w:t>th</w:t>
      </w:r>
      <w:r w:rsidRPr="00E94B84">
        <w:t>, 16</w:t>
      </w:r>
      <w:r w:rsidRPr="00E94B84">
        <w:rPr>
          <w:vertAlign w:val="superscript"/>
        </w:rPr>
        <w:t>th</w:t>
      </w:r>
      <w:r w:rsidRPr="00E94B84">
        <w:t>, and 18</w:t>
      </w:r>
      <w:r w:rsidRPr="00E94B84">
        <w:rPr>
          <w:vertAlign w:val="superscript"/>
        </w:rPr>
        <w:t>th</w:t>
      </w:r>
      <w:r w:rsidRPr="00E94B84">
        <w:t xml:space="preserve"> holes and behind the 14</w:t>
      </w:r>
      <w:r w:rsidRPr="00E94B84">
        <w:rPr>
          <w:vertAlign w:val="superscript"/>
        </w:rPr>
        <w:t>th</w:t>
      </w:r>
      <w:r w:rsidRPr="00E94B84">
        <w:t xml:space="preserve"> green.</w:t>
      </w:r>
    </w:p>
    <w:p w14:paraId="7ECC37F1" w14:textId="4A8F720C" w:rsidR="00605F65" w:rsidRPr="007347CA" w:rsidRDefault="00605F65" w:rsidP="007347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47CA">
        <w:rPr>
          <w:b/>
          <w:sz w:val="24"/>
          <w:szCs w:val="24"/>
        </w:rPr>
        <w:t>ABNORMAL COURSE CONDITIONS RULE 16</w:t>
      </w:r>
    </w:p>
    <w:p w14:paraId="4F73CEBA" w14:textId="39DBB863" w:rsidR="00605F65" w:rsidRPr="00E94B84" w:rsidRDefault="00605F65">
      <w:r w:rsidRPr="00E94B84">
        <w:t>Immovable Obstructions rule 16.1</w:t>
      </w:r>
    </w:p>
    <w:p w14:paraId="3D3D779F" w14:textId="429E00F8" w:rsidR="00605F65" w:rsidRPr="00E94B84" w:rsidRDefault="00605F65">
      <w:r w:rsidRPr="00E94B84">
        <w:t>The protective netting behind the 7</w:t>
      </w:r>
      <w:r w:rsidRPr="00E94B84">
        <w:rPr>
          <w:vertAlign w:val="superscript"/>
        </w:rPr>
        <w:t>th</w:t>
      </w:r>
      <w:r w:rsidRPr="00E94B84">
        <w:t xml:space="preserve"> tee. Any artificially surfaced path or track, or approaches to bridges outside the margins of a penalty area. All irrigation equipment. Plus, relief is available for intervention on the line of play from any immovable obstruction within 2</w:t>
      </w:r>
      <w:r w:rsidR="00513810" w:rsidRPr="00E94B84">
        <w:t xml:space="preserve"> </w:t>
      </w:r>
      <w:r w:rsidRPr="00E94B84">
        <w:t>club lengths of the putting green for a ball within 2 club lengths of the obstruction.</w:t>
      </w:r>
    </w:p>
    <w:p w14:paraId="6B7BD699" w14:textId="15DA1597" w:rsidR="00513810" w:rsidRPr="00E94B84" w:rsidRDefault="00513810">
      <w:r w:rsidRPr="00E94B84">
        <w:t>Trees identified by stakes or any plantation identified with a white line.</w:t>
      </w:r>
    </w:p>
    <w:p w14:paraId="6A7AF268" w14:textId="37BDE382" w:rsidR="00513810" w:rsidRPr="007347CA" w:rsidRDefault="00513810" w:rsidP="007347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47CA">
        <w:rPr>
          <w:b/>
          <w:sz w:val="24"/>
          <w:szCs w:val="24"/>
        </w:rPr>
        <w:t>GROUND UNDER REPAIR RULE 16.1</w:t>
      </w:r>
      <w:r w:rsidR="009B2DC5" w:rsidRPr="007347CA">
        <w:rPr>
          <w:b/>
          <w:sz w:val="24"/>
          <w:szCs w:val="24"/>
        </w:rPr>
        <w:t xml:space="preserve"> (NO PLAY ZONES)</w:t>
      </w:r>
    </w:p>
    <w:p w14:paraId="61B40BBE" w14:textId="4298032F" w:rsidR="00513810" w:rsidRPr="00E94B84" w:rsidRDefault="00513810">
      <w:r w:rsidRPr="00E94B84">
        <w:t>All vehicle and tyre tracks but not faint impressions. All newly turfed or seeded areas, not including divot holes. Any area defined by blue stakes or circled by white lines.</w:t>
      </w:r>
    </w:p>
    <w:p w14:paraId="5CBEFACA" w14:textId="03F8CD9C" w:rsidR="00513810" w:rsidRPr="007347CA" w:rsidRDefault="00513810" w:rsidP="007347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47CA">
        <w:rPr>
          <w:b/>
          <w:sz w:val="24"/>
          <w:szCs w:val="24"/>
        </w:rPr>
        <w:t>WRONG GREENS RULE 13.1f</w:t>
      </w:r>
    </w:p>
    <w:p w14:paraId="4EBEA581" w14:textId="4FD94070" w:rsidR="00513810" w:rsidRPr="00E94B84" w:rsidRDefault="00513810">
      <w:r w:rsidRPr="00E94B84">
        <w:t>Any putting green not in play or any temporary/winter green</w:t>
      </w:r>
      <w:r w:rsidR="00FC6027" w:rsidRPr="00E94B84">
        <w:t>. Relief MUST</w:t>
      </w:r>
      <w:r w:rsidR="009B2DC5" w:rsidRPr="00E94B84">
        <w:t xml:space="preserve"> be taken.</w:t>
      </w:r>
    </w:p>
    <w:p w14:paraId="66ADF4EE" w14:textId="39022680" w:rsidR="009B2DC5" w:rsidRPr="007347CA" w:rsidRDefault="009B2DC5" w:rsidP="007347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47CA">
        <w:rPr>
          <w:b/>
          <w:sz w:val="24"/>
          <w:szCs w:val="24"/>
        </w:rPr>
        <w:t>12</w:t>
      </w:r>
      <w:r w:rsidRPr="007347CA">
        <w:rPr>
          <w:b/>
          <w:sz w:val="24"/>
          <w:szCs w:val="24"/>
          <w:vertAlign w:val="superscript"/>
        </w:rPr>
        <w:t>TH</w:t>
      </w:r>
      <w:r w:rsidRPr="007347CA">
        <w:rPr>
          <w:b/>
          <w:sz w:val="24"/>
          <w:szCs w:val="24"/>
        </w:rPr>
        <w:t xml:space="preserve"> HOLE DROP ZONES</w:t>
      </w:r>
    </w:p>
    <w:p w14:paraId="5CB4A8CB" w14:textId="7CE980E2" w:rsidR="009B2DC5" w:rsidRPr="00E94B84" w:rsidRDefault="009B2DC5">
      <w:r w:rsidRPr="00E94B84">
        <w:t>Any ball on the path to the left of the 12</w:t>
      </w:r>
      <w:r w:rsidRPr="00E94B84">
        <w:rPr>
          <w:vertAlign w:val="superscript"/>
        </w:rPr>
        <w:t>th</w:t>
      </w:r>
      <w:r w:rsidRPr="00E94B84">
        <w:t xml:space="preserve"> green may be dropped without penalty in the nearest drop zone on top of the banks relative to the position of the ball. This may be nearer to the hole.</w:t>
      </w:r>
    </w:p>
    <w:p w14:paraId="250253D1" w14:textId="625B7A41" w:rsidR="009B2DC5" w:rsidRPr="007347CA" w:rsidRDefault="009B2DC5" w:rsidP="007347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47CA">
        <w:rPr>
          <w:b/>
          <w:sz w:val="24"/>
          <w:szCs w:val="24"/>
        </w:rPr>
        <w:t>INTEGRAL PARTS OF THE COURSE.</w:t>
      </w:r>
    </w:p>
    <w:p w14:paraId="0D9AD2E8" w14:textId="71246BCB" w:rsidR="009B2DC5" w:rsidRPr="00E94B84" w:rsidRDefault="009B2DC5">
      <w:r w:rsidRPr="00E94B84">
        <w:t>The wooden edging around the greenside lakes.</w:t>
      </w:r>
    </w:p>
    <w:p w14:paraId="2F54F08A" w14:textId="4D950573" w:rsidR="009B2DC5" w:rsidRPr="002D70A0" w:rsidRDefault="009B2DC5">
      <w:pPr>
        <w:rPr>
          <w:b/>
          <w:sz w:val="24"/>
          <w:szCs w:val="24"/>
        </w:rPr>
      </w:pPr>
      <w:r w:rsidRPr="002D70A0">
        <w:rPr>
          <w:b/>
          <w:sz w:val="24"/>
          <w:szCs w:val="24"/>
        </w:rPr>
        <w:t>PENALTY FOR BREACH OF ANY LOCAL RULE.</w:t>
      </w:r>
    </w:p>
    <w:p w14:paraId="68FEE6D7" w14:textId="071F814B" w:rsidR="009B2DC5" w:rsidRPr="002D70A0" w:rsidRDefault="009B2DC5">
      <w:pPr>
        <w:rPr>
          <w:b/>
          <w:sz w:val="24"/>
          <w:szCs w:val="24"/>
        </w:rPr>
      </w:pPr>
      <w:r w:rsidRPr="002D70A0">
        <w:rPr>
          <w:b/>
          <w:sz w:val="24"/>
          <w:szCs w:val="24"/>
        </w:rPr>
        <w:t>STROKE PLAY – GENERAL PENALTY</w:t>
      </w:r>
    </w:p>
    <w:p w14:paraId="1868AFE9" w14:textId="1D4833F3" w:rsidR="009B2DC5" w:rsidRPr="002D70A0" w:rsidRDefault="009B2DC5">
      <w:pPr>
        <w:rPr>
          <w:b/>
          <w:sz w:val="24"/>
          <w:szCs w:val="24"/>
        </w:rPr>
      </w:pPr>
      <w:r w:rsidRPr="002D70A0">
        <w:rPr>
          <w:b/>
          <w:sz w:val="24"/>
          <w:szCs w:val="24"/>
        </w:rPr>
        <w:t xml:space="preserve">MATCH PLAY </w:t>
      </w:r>
      <w:r w:rsidR="008D171C" w:rsidRPr="002D70A0">
        <w:rPr>
          <w:b/>
          <w:sz w:val="24"/>
          <w:szCs w:val="24"/>
        </w:rPr>
        <w:t>- LOSS</w:t>
      </w:r>
      <w:r w:rsidRPr="002D70A0">
        <w:rPr>
          <w:b/>
          <w:sz w:val="24"/>
          <w:szCs w:val="24"/>
        </w:rPr>
        <w:t xml:space="preserve"> OF HOLE</w:t>
      </w:r>
    </w:p>
    <w:p w14:paraId="41653AC8" w14:textId="4E9145EE" w:rsidR="001F633C" w:rsidRPr="00E94B84" w:rsidRDefault="009B2DC5">
      <w:pPr>
        <w:rPr>
          <w:sz w:val="32"/>
          <w:szCs w:val="32"/>
          <w:u w:val="single"/>
        </w:rPr>
      </w:pPr>
      <w:r w:rsidRPr="00E94B84">
        <w:rPr>
          <w:b/>
          <w:sz w:val="24"/>
          <w:szCs w:val="24"/>
          <w:u w:val="single"/>
        </w:rPr>
        <w:t>READY GOLF IS ENCOURAGED. RESPE</w:t>
      </w:r>
      <w:r w:rsidR="00E94B84" w:rsidRPr="00E94B84">
        <w:rPr>
          <w:b/>
          <w:sz w:val="24"/>
          <w:szCs w:val="24"/>
          <w:u w:val="single"/>
        </w:rPr>
        <w:t>CT OTHER GOLFERS AND THE COURSE</w:t>
      </w:r>
    </w:p>
    <w:sectPr w:rsidR="001F633C" w:rsidRPr="00E94B84" w:rsidSect="00E9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82DFC"/>
    <w:multiLevelType w:val="hybridMultilevel"/>
    <w:tmpl w:val="F4F85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3C"/>
    <w:rsid w:val="001F633C"/>
    <w:rsid w:val="002A516D"/>
    <w:rsid w:val="002D70A0"/>
    <w:rsid w:val="00373E14"/>
    <w:rsid w:val="00513810"/>
    <w:rsid w:val="00572A5D"/>
    <w:rsid w:val="00605F65"/>
    <w:rsid w:val="006A4EA6"/>
    <w:rsid w:val="007347CA"/>
    <w:rsid w:val="00862C1F"/>
    <w:rsid w:val="008D171C"/>
    <w:rsid w:val="009B2DC5"/>
    <w:rsid w:val="00D05749"/>
    <w:rsid w:val="00E94B84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BBD4"/>
  <w15:chartTrackingRefBased/>
  <w15:docId w15:val="{B61F85F9-615A-4EAC-B0CC-514A0F73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biddle</dc:creator>
  <cp:keywords/>
  <dc:description/>
  <cp:lastModifiedBy>Brean Golf Club</cp:lastModifiedBy>
  <cp:revision>7</cp:revision>
  <cp:lastPrinted>2019-01-18T13:18:00Z</cp:lastPrinted>
  <dcterms:created xsi:type="dcterms:W3CDTF">2019-01-12T14:59:00Z</dcterms:created>
  <dcterms:modified xsi:type="dcterms:W3CDTF">2019-02-04T14:41:00Z</dcterms:modified>
</cp:coreProperties>
</file>